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00AEEF"/>
          <w:kern w:val="0"/>
          <w:sz w:val="21"/>
          <w:szCs w:val="21"/>
          <w:lang w:val="en-US" w:eastAsia="zh-CN" w:bidi="ar"/>
        </w:rPr>
        <w:t xml:space="preserve">5. 活动五：中班美术活动“跳舞的人”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【活动目标】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知识与技能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在感受欣赏舞蹈的美的同时进行创作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尝试用简单的线条绘画出不同舞姿的人</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行为与习惯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在活动中培养幼儿仔细观察的学习品质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愿意和同伴交流并大胆表达</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情感与态度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愿意欣赏芭蕾舞姿的美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喜欢美术创作</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【活动重难点】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在感受欣赏舞蹈的美的同时进行创作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尝试用简单的线条绘画出不同舞姿的人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愿意和同伴交流并大胆表达</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【活动准备】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白纸</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水彩笔</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画垫</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【活动过程】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开始部分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教师做芭蕾舞动作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幼儿模仿动作并入场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刚才我们做的动作是什么舞蹈的啊</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芭蕾舞</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你们觉得芭蕾舞的动作美不美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引导幼儿感受芭蕾舞的美</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基本部分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教师做芭蕾舞动作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鼓励幼儿描述动作特点并进行创作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①师幼描述芭蕾舞动作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小朋友们都觉得芭蕾舞很美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那你们说一说刚才我们做的芭蕾舞动作是什么样的呢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我们的手是什么样的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腿和脚又是什么样的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鼓励幼儿大胆描述</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老师今天想和你们展示几个芭蕾舞的动作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你们看看老师的手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腿和脚是什么样的吧</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引导幼儿仔细观察</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你还见过什么样的芭蕾舞动作呢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愿意模仿一下吗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或者也可以说一说动作的特点</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引导幼儿大胆表达</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②幼儿进行创作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刚才我们做了很多的芭蕾舞动作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你可以选择一个你最喜欢的动作把它画下来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画的时候想一想手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脚和腿的动作是什么样的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我们可以用线条来表示芭蕾舞的舞姿动作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幼儿进行创作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教师巡回指导</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结束部分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幼儿分享作品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小朋友们真的很棒</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画的芭蕾舞动作都很像呢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谁愿意和我们说一说你为什么最喜欢这个动作呢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你觉得这个动作像什么呢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鼓励幼儿大胆分享并充分发挥想象力</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【答辩题目】 </w:t>
      </w:r>
    </w:p>
    <w:p>
      <w:pPr>
        <w:keepNext w:val="0"/>
        <w:keepLines w:val="0"/>
        <w:widowControl/>
        <w:suppressLineNumbers w:val="0"/>
        <w:ind w:firstLine="420" w:firstLineChars="200"/>
        <w:jc w:val="left"/>
      </w:pPr>
      <w:r>
        <w:rPr>
          <w:rFonts w:ascii="方正宋黑简体" w:hAnsi="方正宋黑简体" w:eastAsia="方正宋黑简体" w:cs="方正宋黑简体"/>
          <w:color w:val="00BAF1"/>
          <w:kern w:val="0"/>
          <w:sz w:val="21"/>
          <w:szCs w:val="21"/>
          <w:lang w:val="en-US" w:eastAsia="zh-CN" w:bidi="ar"/>
        </w:rPr>
        <w:t xml:space="preserve">（1）请你反思这节活动。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我认为美术活动就是要鼓励幼儿用不同的艺术形式大胆地表达自己的情感、理解和想象。作为教师，我们应尊重每位幼儿的想法和创造，学会肯定和接纳他们独特的审美感受和表现方式，分享他们创作的快乐。所以，在这节活动中教师鼓励幼儿大胆创作，尝试用简单的线条表现出芭蕾舞姿的美；活动中为幼儿提供了宽松的创作氛围，并鼓励幼儿大胆绘画自己喜欢的芭蕾舞动作，绘制出不同动态的跳舞小人。 </w:t>
      </w:r>
    </w:p>
    <w:p>
      <w:pPr>
        <w:keepNext w:val="0"/>
        <w:keepLines w:val="0"/>
        <w:widowControl/>
        <w:suppressLineNumbers w:val="0"/>
        <w:ind w:firstLine="420" w:firstLineChars="200"/>
        <w:jc w:val="left"/>
      </w:pPr>
      <w:r>
        <w:rPr>
          <w:rFonts w:hint="eastAsia" w:ascii="方正宋黑简体" w:hAnsi="方正宋黑简体" w:eastAsia="方正宋黑简体" w:cs="方正宋黑简体"/>
          <w:color w:val="00BAF1"/>
          <w:kern w:val="0"/>
          <w:sz w:val="21"/>
          <w:szCs w:val="21"/>
          <w:lang w:val="en-US" w:eastAsia="zh-CN" w:bidi="ar"/>
        </w:rPr>
        <w:t xml:space="preserve">（2）你认为教师应如何支持幼儿的艺术表现和创作？请结合活动举例说明。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首先，可以为幼儿提供丰富的便于幼儿取放的材料、工具或物品，支持幼儿进行自主绘画、手工、歌唱和表演等艺术活动。其次，经常和幼儿一起绘画、制作、唱歌、表演等，共同分享艺术活动的乐趣。在活动中，如果幼儿想创编芭蕾舞动作并进行绘画，教师应该给予支持和鼓励；教师除了自己进行芭蕾舞动作模仿，还鼓励幼儿上台表演芭蕾舞动作，并鼓励幼儿选择自己喜欢的动作进行绘画。这些都是教师支持幼儿艺术表现和创作的方法。 </w:t>
      </w:r>
    </w:p>
    <w:p>
      <w:pPr>
        <w:keepNext w:val="0"/>
        <w:keepLines w:val="0"/>
        <w:widowControl/>
        <w:suppressLineNumbers w:val="0"/>
        <w:ind w:firstLine="420" w:firstLineChars="200"/>
        <w:jc w:val="right"/>
      </w:pPr>
      <w:r>
        <w:rPr>
          <w:rFonts w:hint="eastAsia" w:ascii="方正书宋_GBK" w:hAnsi="方正书宋_GBK" w:eastAsia="方正书宋_GBK" w:cs="方正书宋_GBK"/>
          <w:color w:val="231F20"/>
          <w:kern w:val="0"/>
          <w:sz w:val="21"/>
          <w:szCs w:val="21"/>
          <w:lang w:val="en-US" w:eastAsia="zh-CN" w:bidi="ar"/>
        </w:rPr>
        <w:t>（北京市西城区曙光幼儿园 袁孟颖）</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1AFF58CC"/>
    <w:rsid w:val="223374FA"/>
    <w:rsid w:val="35CE3202"/>
    <w:rsid w:val="3652657E"/>
    <w:rsid w:val="4B3950EF"/>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2023-07-27T00:58:05Z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E03127D375E44D15BD0C64B8C2E9C308</vt:lpwstr>
  </property>
</Properties>
</file>